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6C6" w14:textId="77777777" w:rsidR="00154683" w:rsidRPr="00154683" w:rsidRDefault="00154683" w:rsidP="00154683">
      <w:pPr>
        <w:spacing w:after="0" w:line="240" w:lineRule="auto"/>
        <w:rPr>
          <w:rFonts w:ascii="Times New Roman" w:eastAsia="Times New Roman" w:hAnsi="Times New Roman" w:cs="Times New Roman"/>
          <w:kern w:val="0"/>
          <w14:ligatures w14:val="none"/>
        </w:rPr>
      </w:pPr>
      <w:r w:rsidRPr="00154683">
        <w:rPr>
          <w:rFonts w:ascii="Times New Roman" w:eastAsia="Times New Roman" w:hAnsi="Times New Roman" w:cs="Times New Roman"/>
          <w:kern w:val="0"/>
          <w14:ligatures w14:val="none"/>
        </w:rPr>
        <w:t xml:space="preserve">ONLINE PARKING/GOLF CART RENTAL INSTRUCTIONS FOR NEW HALLETT REGISTRATION SYSTEM ---- </w:t>
      </w:r>
    </w:p>
    <w:p w14:paraId="6D3E6712" w14:textId="77777777" w:rsidR="00154683" w:rsidRPr="00154683" w:rsidRDefault="00154683" w:rsidP="00154683">
      <w:pPr>
        <w:spacing w:after="0" w:line="240" w:lineRule="auto"/>
        <w:rPr>
          <w:rFonts w:ascii="Times New Roman" w:eastAsia="Times New Roman" w:hAnsi="Times New Roman" w:cs="Times New Roman"/>
          <w:kern w:val="0"/>
          <w14:ligatures w14:val="none"/>
        </w:rPr>
      </w:pPr>
      <w:r w:rsidRPr="00154683">
        <w:rPr>
          <w:rFonts w:ascii="Times New Roman" w:eastAsia="Times New Roman" w:hAnsi="Times New Roman" w:cs="Times New Roman"/>
          <w:b/>
          <w:bCs/>
          <w:color w:val="000000"/>
          <w:kern w:val="0"/>
          <w:sz w:val="26"/>
          <w:szCs w:val="26"/>
          <w:shd w:val="clear" w:color="auto" w:fill="00FF00"/>
          <w14:ligatures w14:val="none"/>
        </w:rPr>
        <w:t xml:space="preserve">CMRA, CVAR, APEX, GOLD RUSH OFFROAD, and FORD MEET (RVs ONLY)  </w:t>
      </w:r>
    </w:p>
    <w:p w14:paraId="0E04FFC6" w14:textId="77777777" w:rsidR="00154683" w:rsidRPr="00154683" w:rsidRDefault="00154683" w:rsidP="00154683">
      <w:pPr>
        <w:spacing w:before="100" w:beforeAutospacing="1" w:after="100" w:afterAutospacing="1" w:line="240" w:lineRule="auto"/>
        <w:outlineLvl w:val="2"/>
        <w:rPr>
          <w:rFonts w:ascii="Times New Roman" w:eastAsia="Times New Roman" w:hAnsi="Times New Roman" w:cs="Times New Roman"/>
          <w:b/>
          <w:bCs/>
          <w:kern w:val="0"/>
          <w:sz w:val="28"/>
          <w:szCs w:val="28"/>
          <w14:ligatures w14:val="none"/>
        </w:rPr>
      </w:pPr>
      <w:r w:rsidRPr="00154683">
        <w:rPr>
          <w:rFonts w:ascii="Times New Roman" w:eastAsia="Times New Roman" w:hAnsi="Times New Roman" w:cs="Times New Roman"/>
          <w:b/>
          <w:bCs/>
          <w:color w:val="000000"/>
          <w:kern w:val="0"/>
          <w:sz w:val="22"/>
          <w:szCs w:val="22"/>
          <w:shd w:val="clear" w:color="auto" w:fill="FFFFFF"/>
          <w14:ligatures w14:val="none"/>
        </w:rPr>
        <w:t xml:space="preserve">1. Please click </w:t>
      </w:r>
      <w:proofErr w:type="gramStart"/>
      <w:r w:rsidRPr="00154683">
        <w:rPr>
          <w:rFonts w:ascii="Times New Roman" w:eastAsia="Times New Roman" w:hAnsi="Times New Roman" w:cs="Times New Roman"/>
          <w:b/>
          <w:bCs/>
          <w:color w:val="000000"/>
          <w:kern w:val="0"/>
          <w:sz w:val="22"/>
          <w:szCs w:val="22"/>
          <w:shd w:val="clear" w:color="auto" w:fill="FFFFFF"/>
          <w14:ligatures w14:val="none"/>
        </w:rPr>
        <w:t>link</w:t>
      </w:r>
      <w:proofErr w:type="gramEnd"/>
      <w:r w:rsidRPr="00154683">
        <w:rPr>
          <w:rFonts w:ascii="Times New Roman" w:eastAsia="Times New Roman" w:hAnsi="Times New Roman" w:cs="Times New Roman"/>
          <w:b/>
          <w:bCs/>
          <w:color w:val="000000"/>
          <w:kern w:val="0"/>
          <w:sz w:val="22"/>
          <w:szCs w:val="22"/>
          <w:shd w:val="clear" w:color="auto" w:fill="FFFFFF"/>
          <w14:ligatures w14:val="none"/>
        </w:rPr>
        <w:t xml:space="preserve"> below to login or setup your new HMRC profile and ensure you continue to receive our emails!</w:t>
      </w:r>
      <w:r w:rsidRPr="00154683">
        <w:rPr>
          <w:rFonts w:ascii="Times New Roman" w:eastAsia="Times New Roman" w:hAnsi="Times New Roman" w:cs="Times New Roman"/>
          <w:b/>
          <w:bCs/>
          <w:color w:val="000000"/>
          <w:kern w:val="0"/>
          <w:sz w:val="28"/>
          <w:szCs w:val="28"/>
          <w:shd w:val="clear" w:color="auto" w:fill="FFFFFF"/>
          <w14:ligatures w14:val="none"/>
        </w:rPr>
        <w:t xml:space="preserve"> </w:t>
      </w:r>
    </w:p>
    <w:p w14:paraId="70D5077F" w14:textId="77777777" w:rsidR="00154683" w:rsidRPr="00154683" w:rsidRDefault="00154683" w:rsidP="00154683">
      <w:pPr>
        <w:spacing w:after="0" w:line="240" w:lineRule="auto"/>
        <w:rPr>
          <w:rFonts w:ascii="Tahoma" w:eastAsia="Times New Roman" w:hAnsi="Tahoma" w:cs="Tahoma"/>
          <w:color w:val="000000"/>
          <w:kern w:val="0"/>
          <w14:ligatures w14:val="none"/>
        </w:rPr>
      </w:pPr>
      <w:hyperlink r:id="rId4" w:tgtFrame="_blank" w:history="1">
        <w:r w:rsidRPr="00154683">
          <w:rPr>
            <w:rFonts w:ascii="Tahoma" w:eastAsia="Times New Roman" w:hAnsi="Tahoma" w:cs="Tahoma"/>
            <w:b/>
            <w:bCs/>
            <w:color w:val="0000FF"/>
            <w:kern w:val="0"/>
            <w:u w:val="single"/>
            <w:shd w:val="clear" w:color="auto" w:fill="FFFFFF"/>
            <w14:ligatures w14:val="none"/>
          </w:rPr>
          <w:t>https://hallett.alphatiming.co.uk/register/events</w:t>
        </w:r>
      </w:hyperlink>
    </w:p>
    <w:p w14:paraId="378D98A9" w14:textId="77777777" w:rsidR="00154683" w:rsidRPr="00154683" w:rsidRDefault="00154683" w:rsidP="00154683">
      <w:pPr>
        <w:spacing w:after="0" w:line="240" w:lineRule="auto"/>
        <w:rPr>
          <w:rFonts w:ascii="Tahoma" w:eastAsia="Times New Roman" w:hAnsi="Tahoma" w:cs="Tahoma"/>
          <w:color w:val="000000"/>
          <w:kern w:val="0"/>
          <w14:ligatures w14:val="none"/>
        </w:rPr>
      </w:pPr>
    </w:p>
    <w:p w14:paraId="4E26593F" w14:textId="77777777" w:rsidR="00154683" w:rsidRPr="00154683" w:rsidRDefault="00154683" w:rsidP="00154683">
      <w:pPr>
        <w:spacing w:after="0" w:line="240" w:lineRule="auto"/>
        <w:rPr>
          <w:rFonts w:ascii="Tahoma" w:eastAsia="Times New Roman" w:hAnsi="Tahoma" w:cs="Tahoma"/>
          <w:color w:val="000000"/>
          <w:kern w:val="0"/>
          <w:sz w:val="28"/>
          <w:szCs w:val="28"/>
          <w14:ligatures w14:val="none"/>
        </w:rPr>
      </w:pPr>
      <w:r w:rsidRPr="00154683">
        <w:rPr>
          <w:rFonts w:ascii="Tahoma" w:eastAsia="Times New Roman" w:hAnsi="Tahoma" w:cs="Tahoma"/>
          <w:b/>
          <w:bCs/>
          <w:color w:val="000000"/>
          <w:kern w:val="0"/>
          <w:sz w:val="22"/>
          <w:szCs w:val="22"/>
          <w:shd w:val="clear" w:color="auto" w:fill="FFFFFF"/>
          <w14:ligatures w14:val="none"/>
        </w:rPr>
        <w:t>2. </w:t>
      </w:r>
      <w:proofErr w:type="gramStart"/>
      <w:r w:rsidRPr="00154683">
        <w:rPr>
          <w:rFonts w:ascii="Tahoma" w:eastAsia="Times New Roman" w:hAnsi="Tahoma" w:cs="Tahoma"/>
          <w:b/>
          <w:bCs/>
          <w:color w:val="000000"/>
          <w:kern w:val="0"/>
          <w:sz w:val="22"/>
          <w:szCs w:val="22"/>
          <w:shd w:val="clear" w:color="auto" w:fill="FFFFFF"/>
          <w14:ligatures w14:val="none"/>
        </w:rPr>
        <w:t xml:space="preserve"> </w:t>
      </w:r>
      <w:r w:rsidRPr="00154683">
        <w:rPr>
          <w:rFonts w:ascii="Tahoma" w:eastAsia="Times New Roman" w:hAnsi="Tahoma" w:cs="Tahoma"/>
          <w:color w:val="000000"/>
          <w:kern w:val="0"/>
          <w:sz w:val="22"/>
          <w:szCs w:val="22"/>
          <w:shd w:val="clear" w:color="auto" w:fill="FFFFFF"/>
          <w14:ligatures w14:val="none"/>
        </w:rPr>
        <w:t>Click</w:t>
      </w:r>
      <w:proofErr w:type="gramEnd"/>
      <w:r w:rsidRPr="00154683">
        <w:rPr>
          <w:rFonts w:ascii="Tahoma" w:eastAsia="Times New Roman" w:hAnsi="Tahoma" w:cs="Tahoma"/>
          <w:color w:val="000000"/>
          <w:kern w:val="0"/>
          <w:sz w:val="22"/>
          <w:szCs w:val="22"/>
          <w:shd w:val="clear" w:color="auto" w:fill="FFFFFF"/>
          <w14:ligatures w14:val="none"/>
        </w:rPr>
        <w:t xml:space="preserve"> "Book Reserved </w:t>
      </w:r>
      <w:proofErr w:type="spellStart"/>
      <w:r w:rsidRPr="00154683">
        <w:rPr>
          <w:rFonts w:ascii="Tahoma" w:eastAsia="Times New Roman" w:hAnsi="Tahoma" w:cs="Tahoma"/>
          <w:color w:val="000000"/>
          <w:kern w:val="0"/>
          <w:sz w:val="22"/>
          <w:szCs w:val="22"/>
          <w:shd w:val="clear" w:color="auto" w:fill="FFFFFF"/>
          <w14:ligatures w14:val="none"/>
        </w:rPr>
        <w:t>Parkings</w:t>
      </w:r>
      <w:proofErr w:type="spellEnd"/>
      <w:r w:rsidRPr="00154683">
        <w:rPr>
          <w:rFonts w:ascii="Tahoma" w:eastAsia="Times New Roman" w:hAnsi="Tahoma" w:cs="Tahoma"/>
          <w:color w:val="000000"/>
          <w:kern w:val="0"/>
          <w:sz w:val="22"/>
          <w:szCs w:val="22"/>
          <w:shd w:val="clear" w:color="auto" w:fill="FFFFFF"/>
          <w14:ligatures w14:val="none"/>
        </w:rPr>
        <w:t>" button on right side for NON-Hallett event parking.  For Hallett events, clink "Book Paddock Spaces" link on event to book parking at same time as you register for event/test day.</w:t>
      </w:r>
    </w:p>
    <w:p w14:paraId="303A952A" w14:textId="77777777" w:rsidR="00154683" w:rsidRPr="00154683" w:rsidRDefault="00154683" w:rsidP="00154683">
      <w:pPr>
        <w:spacing w:after="0" w:line="240" w:lineRule="auto"/>
        <w:rPr>
          <w:rFonts w:ascii="Tahoma" w:eastAsia="Times New Roman" w:hAnsi="Tahoma" w:cs="Tahoma"/>
          <w:color w:val="000000"/>
          <w:kern w:val="0"/>
          <w14:ligatures w14:val="none"/>
        </w:rPr>
      </w:pPr>
      <w:r w:rsidRPr="00154683">
        <w:rPr>
          <w:rFonts w:ascii="Tahoma" w:eastAsia="Times New Roman" w:hAnsi="Tahoma" w:cs="Tahoma"/>
          <w:b/>
          <w:bCs/>
          <w:color w:val="000000"/>
          <w:kern w:val="0"/>
          <w:sz w:val="26"/>
          <w:szCs w:val="26"/>
          <w:shd w:val="clear" w:color="auto" w:fill="00FF00"/>
          <w14:ligatures w14:val="none"/>
        </w:rPr>
        <w:t xml:space="preserve">NON-HALLETT EVENTS - CMRA, CVAR, APEX, GOLD RUSH OFFROAD, and FORD MEET (RVs ONLY)  </w:t>
      </w:r>
    </w:p>
    <w:p w14:paraId="5B7F7A68" w14:textId="03FD67E4" w:rsidR="00543D2C" w:rsidRPr="00543D2C" w:rsidRDefault="00543D2C" w:rsidP="00543D2C">
      <w:pPr>
        <w:spacing w:after="0" w:line="240" w:lineRule="auto"/>
        <w:rPr>
          <w:rFonts w:ascii="Tahoma" w:eastAsia="Times New Roman" w:hAnsi="Tahoma" w:cs="Tahoma"/>
          <w:color w:val="000000"/>
          <w:kern w:val="0"/>
          <w14:ligatures w14:val="none"/>
        </w:rPr>
      </w:pPr>
      <w:r w:rsidRPr="00543D2C">
        <w:drawing>
          <wp:inline distT="0" distB="0" distL="0" distR="0" wp14:anchorId="2B875226" wp14:editId="5E915ACD">
            <wp:extent cx="3857625" cy="4497678"/>
            <wp:effectExtent l="0" t="0" r="0" b="0"/>
            <wp:docPr id="53502401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024018" name="Picture 1" descr="A screenshot of a computer&#10;&#10;Description automatically generated"/>
                    <pic:cNvPicPr/>
                  </pic:nvPicPr>
                  <pic:blipFill>
                    <a:blip r:embed="rId5"/>
                    <a:stretch>
                      <a:fillRect/>
                    </a:stretch>
                  </pic:blipFill>
                  <pic:spPr>
                    <a:xfrm>
                      <a:off x="0" y="0"/>
                      <a:ext cx="3863876" cy="4504966"/>
                    </a:xfrm>
                    <a:prstGeom prst="rect">
                      <a:avLst/>
                    </a:prstGeom>
                  </pic:spPr>
                </pic:pic>
              </a:graphicData>
            </a:graphic>
          </wp:inline>
        </w:drawing>
      </w:r>
    </w:p>
    <w:p w14:paraId="2B970FC8"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4399810D"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4B39EC34"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6C239BAB"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0908E321"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1382B3D0"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585F9081"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1E99DED4"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5AA381B4"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05734B75"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4D395C54"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5A3DB199" w14:textId="77777777" w:rsidR="00154683" w:rsidRDefault="00154683" w:rsidP="00543D2C">
      <w:pPr>
        <w:spacing w:after="0" w:line="240" w:lineRule="auto"/>
        <w:rPr>
          <w:rFonts w:ascii="Tahoma" w:eastAsia="Times New Roman" w:hAnsi="Tahoma" w:cs="Tahoma"/>
          <w:color w:val="000000"/>
          <w:kern w:val="0"/>
          <w:sz w:val="26"/>
          <w:szCs w:val="26"/>
          <w:shd w:val="clear" w:color="auto" w:fill="FFFFFF"/>
          <w14:ligatures w14:val="none"/>
        </w:rPr>
      </w:pPr>
    </w:p>
    <w:p w14:paraId="1B844B8A" w14:textId="2C97E51F" w:rsidR="00543D2C" w:rsidRPr="00154683" w:rsidRDefault="00543D2C" w:rsidP="00543D2C">
      <w:pPr>
        <w:spacing w:after="0" w:line="240" w:lineRule="auto"/>
        <w:rPr>
          <w:rFonts w:ascii="Tahoma" w:eastAsia="Times New Roman" w:hAnsi="Tahoma" w:cs="Tahoma"/>
          <w:color w:val="000000"/>
          <w:kern w:val="0"/>
          <w:sz w:val="26"/>
          <w:szCs w:val="26"/>
          <w:shd w:val="clear" w:color="auto" w:fill="FFFFFF"/>
          <w14:ligatures w14:val="none"/>
        </w:rPr>
      </w:pPr>
      <w:r w:rsidRPr="00154683">
        <w:rPr>
          <w:rFonts w:ascii="Tahoma" w:eastAsia="Times New Roman" w:hAnsi="Tahoma" w:cs="Tahoma"/>
          <w:color w:val="000000"/>
          <w:kern w:val="0"/>
          <w:sz w:val="26"/>
          <w:szCs w:val="26"/>
          <w:shd w:val="clear" w:color="auto" w:fill="FFFFFF"/>
          <w14:ligatures w14:val="none"/>
        </w:rPr>
        <w:lastRenderedPageBreak/>
        <w:t xml:space="preserve"> </w:t>
      </w:r>
      <w:r w:rsidR="00154683" w:rsidRPr="00154683">
        <w:rPr>
          <w:rFonts w:ascii="Tahoma" w:hAnsi="Tahoma" w:cs="Tahoma"/>
          <w:color w:val="000000"/>
          <w:sz w:val="22"/>
          <w:szCs w:val="22"/>
          <w:shd w:val="clear" w:color="auto" w:fill="FFFFFF"/>
        </w:rPr>
        <w:t>3. Click on "Book Annual Paddock Spaces".</w:t>
      </w:r>
    </w:p>
    <w:p w14:paraId="7985A8EA" w14:textId="79ACF6E8" w:rsidR="00154683" w:rsidRPr="00543D2C" w:rsidRDefault="00154683" w:rsidP="00543D2C">
      <w:pPr>
        <w:spacing w:after="0" w:line="240" w:lineRule="auto"/>
        <w:rPr>
          <w:rFonts w:ascii="Tahoma" w:eastAsia="Times New Roman" w:hAnsi="Tahoma" w:cs="Tahoma"/>
          <w:color w:val="000000"/>
          <w:kern w:val="0"/>
          <w:sz w:val="22"/>
          <w:szCs w:val="22"/>
          <w14:ligatures w14:val="none"/>
        </w:rPr>
      </w:pPr>
      <w:r w:rsidRPr="00154683">
        <w:drawing>
          <wp:inline distT="0" distB="0" distL="0" distR="0" wp14:anchorId="7B890FAC" wp14:editId="591D6587">
            <wp:extent cx="3705225" cy="4301211"/>
            <wp:effectExtent l="0" t="0" r="0" b="4445"/>
            <wp:docPr id="20911441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144106" name="Picture 1" descr="A screenshot of a computer&#10;&#10;Description automatically generated"/>
                    <pic:cNvPicPr/>
                  </pic:nvPicPr>
                  <pic:blipFill>
                    <a:blip r:embed="rId6"/>
                    <a:stretch>
                      <a:fillRect/>
                    </a:stretch>
                  </pic:blipFill>
                  <pic:spPr>
                    <a:xfrm>
                      <a:off x="0" y="0"/>
                      <a:ext cx="3721253" cy="4319817"/>
                    </a:xfrm>
                    <a:prstGeom prst="rect">
                      <a:avLst/>
                    </a:prstGeom>
                  </pic:spPr>
                </pic:pic>
              </a:graphicData>
            </a:graphic>
          </wp:inline>
        </w:drawing>
      </w:r>
    </w:p>
    <w:p w14:paraId="5A102E5A" w14:textId="77777777" w:rsidR="00154683" w:rsidRDefault="00154683" w:rsidP="00543D2C">
      <w:pPr>
        <w:spacing w:after="0" w:line="240" w:lineRule="auto"/>
        <w:rPr>
          <w:rFonts w:ascii="Tahoma" w:hAnsi="Tahoma" w:cs="Tahoma"/>
          <w:color w:val="000000"/>
          <w:sz w:val="22"/>
          <w:szCs w:val="22"/>
          <w:shd w:val="clear" w:color="auto" w:fill="FFFFFF"/>
        </w:rPr>
      </w:pPr>
    </w:p>
    <w:p w14:paraId="289A334F" w14:textId="2ED26F9A" w:rsidR="00543D2C" w:rsidRDefault="00154683" w:rsidP="00543D2C">
      <w:pPr>
        <w:spacing w:after="0" w:line="240" w:lineRule="auto"/>
        <w:rPr>
          <w:rFonts w:ascii="Tahoma" w:eastAsia="Times New Roman" w:hAnsi="Tahoma" w:cs="Tahoma"/>
          <w:color w:val="000000"/>
          <w:kern w:val="0"/>
          <w:sz w:val="20"/>
          <w:szCs w:val="20"/>
          <w:shd w:val="clear" w:color="auto" w:fill="FFFFFF"/>
          <w14:ligatures w14:val="none"/>
        </w:rPr>
      </w:pPr>
      <w:r w:rsidRPr="00154683">
        <w:rPr>
          <w:rFonts w:ascii="Tahoma" w:hAnsi="Tahoma" w:cs="Tahoma"/>
          <w:color w:val="000000"/>
          <w:sz w:val="22"/>
          <w:szCs w:val="22"/>
          <w:shd w:val="clear" w:color="auto" w:fill="FFFFFF"/>
        </w:rPr>
        <w:t xml:space="preserve">4. Click on "Select Paddock Space" for event of your choice on right, then use the dropdown below the map image to see what spots are left available to reserve to complete purchase.  If </w:t>
      </w:r>
      <w:proofErr w:type="gramStart"/>
      <w:r w:rsidRPr="00154683">
        <w:rPr>
          <w:rFonts w:ascii="Tahoma" w:hAnsi="Tahoma" w:cs="Tahoma"/>
          <w:color w:val="000000"/>
          <w:sz w:val="22"/>
          <w:szCs w:val="22"/>
          <w:shd w:val="clear" w:color="auto" w:fill="FFFFFF"/>
        </w:rPr>
        <w:t>none available</w:t>
      </w:r>
      <w:proofErr w:type="gramEnd"/>
      <w:r w:rsidRPr="00154683">
        <w:rPr>
          <w:rFonts w:ascii="Tahoma" w:hAnsi="Tahoma" w:cs="Tahoma"/>
          <w:color w:val="000000"/>
          <w:sz w:val="22"/>
          <w:szCs w:val="22"/>
          <w:shd w:val="clear" w:color="auto" w:fill="FFFFFF"/>
        </w:rPr>
        <w:t xml:space="preserve">, you can call </w:t>
      </w:r>
      <w:proofErr w:type="gramStart"/>
      <w:r w:rsidRPr="00154683">
        <w:rPr>
          <w:rFonts w:ascii="Tahoma" w:hAnsi="Tahoma" w:cs="Tahoma"/>
          <w:color w:val="000000"/>
          <w:sz w:val="22"/>
          <w:szCs w:val="22"/>
          <w:shd w:val="clear" w:color="auto" w:fill="FFFFFF"/>
        </w:rPr>
        <w:t>office</w:t>
      </w:r>
      <w:proofErr w:type="gramEnd"/>
      <w:r w:rsidRPr="00154683">
        <w:rPr>
          <w:rFonts w:ascii="Tahoma" w:hAnsi="Tahoma" w:cs="Tahoma"/>
          <w:color w:val="000000"/>
          <w:sz w:val="22"/>
          <w:szCs w:val="22"/>
          <w:shd w:val="clear" w:color="auto" w:fill="FFFFFF"/>
        </w:rPr>
        <w:t xml:space="preserve"> to get added to waitlist in case of cancellation.</w:t>
      </w:r>
      <w:r>
        <w:rPr>
          <w:color w:val="000000"/>
          <w:sz w:val="20"/>
          <w:szCs w:val="20"/>
          <w:shd w:val="clear" w:color="auto" w:fill="FFFFFF"/>
        </w:rPr>
        <w:t xml:space="preserve">  </w:t>
      </w:r>
      <w:r w:rsidR="00543D2C" w:rsidRPr="00543D2C">
        <w:rPr>
          <w:rFonts w:ascii="Tahoma" w:eastAsia="Times New Roman" w:hAnsi="Tahoma" w:cs="Tahoma"/>
          <w:color w:val="000000"/>
          <w:kern w:val="0"/>
          <w:sz w:val="22"/>
          <w:szCs w:val="22"/>
          <w:shd w:val="clear" w:color="auto" w:fill="FFFFFF"/>
          <w14:ligatures w14:val="none"/>
        </w:rPr>
        <w:t xml:space="preserve">If </w:t>
      </w:r>
      <w:proofErr w:type="gramStart"/>
      <w:r w:rsidR="00543D2C" w:rsidRPr="00543D2C">
        <w:rPr>
          <w:rFonts w:ascii="Tahoma" w:eastAsia="Times New Roman" w:hAnsi="Tahoma" w:cs="Tahoma"/>
          <w:color w:val="000000"/>
          <w:kern w:val="0"/>
          <w:sz w:val="22"/>
          <w:szCs w:val="22"/>
          <w:shd w:val="clear" w:color="auto" w:fill="FFFFFF"/>
          <w14:ligatures w14:val="none"/>
        </w:rPr>
        <w:t>none available</w:t>
      </w:r>
      <w:proofErr w:type="gramEnd"/>
      <w:r w:rsidR="00543D2C" w:rsidRPr="00543D2C">
        <w:rPr>
          <w:rFonts w:ascii="Tahoma" w:eastAsia="Times New Roman" w:hAnsi="Tahoma" w:cs="Tahoma"/>
          <w:color w:val="000000"/>
          <w:kern w:val="0"/>
          <w:sz w:val="22"/>
          <w:szCs w:val="22"/>
          <w:shd w:val="clear" w:color="auto" w:fill="FFFFFF"/>
          <w14:ligatures w14:val="none"/>
        </w:rPr>
        <w:t xml:space="preserve">, you can call </w:t>
      </w:r>
      <w:proofErr w:type="gramStart"/>
      <w:r w:rsidR="00543D2C" w:rsidRPr="00543D2C">
        <w:rPr>
          <w:rFonts w:ascii="Tahoma" w:eastAsia="Times New Roman" w:hAnsi="Tahoma" w:cs="Tahoma"/>
          <w:color w:val="000000"/>
          <w:kern w:val="0"/>
          <w:sz w:val="22"/>
          <w:szCs w:val="22"/>
          <w:shd w:val="clear" w:color="auto" w:fill="FFFFFF"/>
          <w14:ligatures w14:val="none"/>
        </w:rPr>
        <w:t>office</w:t>
      </w:r>
      <w:proofErr w:type="gramEnd"/>
      <w:r w:rsidR="00543D2C" w:rsidRPr="00543D2C">
        <w:rPr>
          <w:rFonts w:ascii="Tahoma" w:eastAsia="Times New Roman" w:hAnsi="Tahoma" w:cs="Tahoma"/>
          <w:color w:val="000000"/>
          <w:kern w:val="0"/>
          <w:sz w:val="22"/>
          <w:szCs w:val="22"/>
          <w:shd w:val="clear" w:color="auto" w:fill="FFFFFF"/>
          <w14:ligatures w14:val="none"/>
        </w:rPr>
        <w:t xml:space="preserve"> to get added to waitlist in case of cancellation.</w:t>
      </w:r>
      <w:r w:rsidR="00543D2C" w:rsidRPr="00543D2C">
        <w:rPr>
          <w:rFonts w:ascii="Tahoma" w:eastAsia="Times New Roman" w:hAnsi="Tahoma" w:cs="Tahoma"/>
          <w:color w:val="000000"/>
          <w:kern w:val="0"/>
          <w:sz w:val="20"/>
          <w:szCs w:val="20"/>
          <w:shd w:val="clear" w:color="auto" w:fill="FFFFFF"/>
          <w14:ligatures w14:val="none"/>
        </w:rPr>
        <w:t xml:space="preserve"> </w:t>
      </w:r>
    </w:p>
    <w:p w14:paraId="42999A79" w14:textId="2EF2E1E0" w:rsidR="00543D2C" w:rsidRPr="00154683" w:rsidRDefault="00154683" w:rsidP="00154683">
      <w:pPr>
        <w:spacing w:after="0" w:line="240" w:lineRule="auto"/>
        <w:rPr>
          <w:rFonts w:ascii="Tahoma" w:eastAsia="Times New Roman" w:hAnsi="Tahoma" w:cs="Tahoma"/>
          <w:color w:val="000000"/>
          <w:kern w:val="0"/>
          <w:sz w:val="20"/>
          <w:szCs w:val="20"/>
          <w:shd w:val="clear" w:color="auto" w:fill="FFFFFF"/>
          <w14:ligatures w14:val="none"/>
        </w:rPr>
      </w:pPr>
      <w:r w:rsidRPr="00154683">
        <w:drawing>
          <wp:inline distT="0" distB="0" distL="0" distR="0" wp14:anchorId="64CAD0BF" wp14:editId="09FFA1E7">
            <wp:extent cx="5192346" cy="3695700"/>
            <wp:effectExtent l="0" t="0" r="8890" b="0"/>
            <wp:docPr id="202817339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173394" name="Picture 1" descr="A screenshot of a computer&#10;&#10;Description automatically generated"/>
                    <pic:cNvPicPr/>
                  </pic:nvPicPr>
                  <pic:blipFill>
                    <a:blip r:embed="rId7"/>
                    <a:stretch>
                      <a:fillRect/>
                    </a:stretch>
                  </pic:blipFill>
                  <pic:spPr>
                    <a:xfrm>
                      <a:off x="0" y="0"/>
                      <a:ext cx="5203971" cy="3703974"/>
                    </a:xfrm>
                    <a:prstGeom prst="rect">
                      <a:avLst/>
                    </a:prstGeom>
                  </pic:spPr>
                </pic:pic>
              </a:graphicData>
            </a:graphic>
          </wp:inline>
        </w:drawing>
      </w:r>
    </w:p>
    <w:sectPr w:rsidR="00543D2C" w:rsidRPr="00154683" w:rsidSect="00131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2C"/>
    <w:rsid w:val="00131938"/>
    <w:rsid w:val="00154683"/>
    <w:rsid w:val="0054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C591"/>
  <w15:chartTrackingRefBased/>
  <w15:docId w15:val="{44401395-E46F-4674-ACED-CCE171C5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D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3D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43D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3D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3D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3D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3D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3D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3D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D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3D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43D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3D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3D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3D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3D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3D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3D2C"/>
    <w:rPr>
      <w:rFonts w:eastAsiaTheme="majorEastAsia" w:cstheme="majorBidi"/>
      <w:color w:val="272727" w:themeColor="text1" w:themeTint="D8"/>
    </w:rPr>
  </w:style>
  <w:style w:type="paragraph" w:styleId="Title">
    <w:name w:val="Title"/>
    <w:basedOn w:val="Normal"/>
    <w:next w:val="Normal"/>
    <w:link w:val="TitleChar"/>
    <w:uiPriority w:val="10"/>
    <w:qFormat/>
    <w:rsid w:val="00543D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D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D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D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3D2C"/>
    <w:pPr>
      <w:spacing w:before="160"/>
      <w:jc w:val="center"/>
    </w:pPr>
    <w:rPr>
      <w:i/>
      <w:iCs/>
      <w:color w:val="404040" w:themeColor="text1" w:themeTint="BF"/>
    </w:rPr>
  </w:style>
  <w:style w:type="character" w:customStyle="1" w:styleId="QuoteChar">
    <w:name w:val="Quote Char"/>
    <w:basedOn w:val="DefaultParagraphFont"/>
    <w:link w:val="Quote"/>
    <w:uiPriority w:val="29"/>
    <w:rsid w:val="00543D2C"/>
    <w:rPr>
      <w:i/>
      <w:iCs/>
      <w:color w:val="404040" w:themeColor="text1" w:themeTint="BF"/>
    </w:rPr>
  </w:style>
  <w:style w:type="paragraph" w:styleId="ListParagraph">
    <w:name w:val="List Paragraph"/>
    <w:basedOn w:val="Normal"/>
    <w:uiPriority w:val="34"/>
    <w:qFormat/>
    <w:rsid w:val="00543D2C"/>
    <w:pPr>
      <w:ind w:left="720"/>
      <w:contextualSpacing/>
    </w:pPr>
  </w:style>
  <w:style w:type="character" w:styleId="IntenseEmphasis">
    <w:name w:val="Intense Emphasis"/>
    <w:basedOn w:val="DefaultParagraphFont"/>
    <w:uiPriority w:val="21"/>
    <w:qFormat/>
    <w:rsid w:val="00543D2C"/>
    <w:rPr>
      <w:i/>
      <w:iCs/>
      <w:color w:val="0F4761" w:themeColor="accent1" w:themeShade="BF"/>
    </w:rPr>
  </w:style>
  <w:style w:type="paragraph" w:styleId="IntenseQuote">
    <w:name w:val="Intense Quote"/>
    <w:basedOn w:val="Normal"/>
    <w:next w:val="Normal"/>
    <w:link w:val="IntenseQuoteChar"/>
    <w:uiPriority w:val="30"/>
    <w:qFormat/>
    <w:rsid w:val="00543D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3D2C"/>
    <w:rPr>
      <w:i/>
      <w:iCs/>
      <w:color w:val="0F4761" w:themeColor="accent1" w:themeShade="BF"/>
    </w:rPr>
  </w:style>
  <w:style w:type="character" w:styleId="IntenseReference">
    <w:name w:val="Intense Reference"/>
    <w:basedOn w:val="DefaultParagraphFont"/>
    <w:uiPriority w:val="32"/>
    <w:qFormat/>
    <w:rsid w:val="00543D2C"/>
    <w:rPr>
      <w:b/>
      <w:bCs/>
      <w:smallCaps/>
      <w:color w:val="0F4761" w:themeColor="accent1" w:themeShade="BF"/>
      <w:spacing w:val="5"/>
    </w:rPr>
  </w:style>
  <w:style w:type="character" w:styleId="Strong">
    <w:name w:val="Strong"/>
    <w:basedOn w:val="DefaultParagraphFont"/>
    <w:uiPriority w:val="22"/>
    <w:qFormat/>
    <w:rsid w:val="00543D2C"/>
    <w:rPr>
      <w:b/>
      <w:bCs/>
    </w:rPr>
  </w:style>
  <w:style w:type="character" w:customStyle="1" w:styleId="object">
    <w:name w:val="object"/>
    <w:basedOn w:val="DefaultParagraphFont"/>
    <w:rsid w:val="00543D2C"/>
  </w:style>
  <w:style w:type="character" w:styleId="Hyperlink">
    <w:name w:val="Hyperlink"/>
    <w:basedOn w:val="DefaultParagraphFont"/>
    <w:uiPriority w:val="99"/>
    <w:semiHidden/>
    <w:unhideWhenUsed/>
    <w:rsid w:val="0054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09854">
      <w:bodyDiv w:val="1"/>
      <w:marLeft w:val="0"/>
      <w:marRight w:val="0"/>
      <w:marTop w:val="0"/>
      <w:marBottom w:val="0"/>
      <w:divBdr>
        <w:top w:val="none" w:sz="0" w:space="0" w:color="auto"/>
        <w:left w:val="none" w:sz="0" w:space="0" w:color="auto"/>
        <w:bottom w:val="none" w:sz="0" w:space="0" w:color="auto"/>
        <w:right w:val="none" w:sz="0" w:space="0" w:color="auto"/>
      </w:divBdr>
      <w:divsChild>
        <w:div w:id="1419254867">
          <w:marLeft w:val="0"/>
          <w:marRight w:val="0"/>
          <w:marTop w:val="0"/>
          <w:marBottom w:val="0"/>
          <w:divBdr>
            <w:top w:val="none" w:sz="0" w:space="0" w:color="auto"/>
            <w:left w:val="none" w:sz="0" w:space="0" w:color="auto"/>
            <w:bottom w:val="none" w:sz="0" w:space="0" w:color="auto"/>
            <w:right w:val="none" w:sz="0" w:space="0" w:color="auto"/>
          </w:divBdr>
          <w:divsChild>
            <w:div w:id="1225869995">
              <w:marLeft w:val="0"/>
              <w:marRight w:val="0"/>
              <w:marTop w:val="0"/>
              <w:marBottom w:val="0"/>
              <w:divBdr>
                <w:top w:val="none" w:sz="0" w:space="0" w:color="auto"/>
                <w:left w:val="none" w:sz="0" w:space="0" w:color="auto"/>
                <w:bottom w:val="none" w:sz="0" w:space="0" w:color="auto"/>
                <w:right w:val="none" w:sz="0" w:space="0" w:color="auto"/>
              </w:divBdr>
            </w:div>
            <w:div w:id="583994025">
              <w:marLeft w:val="0"/>
              <w:marRight w:val="0"/>
              <w:marTop w:val="0"/>
              <w:marBottom w:val="0"/>
              <w:divBdr>
                <w:top w:val="none" w:sz="0" w:space="0" w:color="auto"/>
                <w:left w:val="none" w:sz="0" w:space="0" w:color="auto"/>
                <w:bottom w:val="none" w:sz="0" w:space="0" w:color="auto"/>
                <w:right w:val="none" w:sz="0" w:space="0" w:color="auto"/>
              </w:divBdr>
            </w:div>
            <w:div w:id="511529398">
              <w:marLeft w:val="0"/>
              <w:marRight w:val="0"/>
              <w:marTop w:val="0"/>
              <w:marBottom w:val="0"/>
              <w:divBdr>
                <w:top w:val="none" w:sz="0" w:space="0" w:color="auto"/>
                <w:left w:val="none" w:sz="0" w:space="0" w:color="auto"/>
                <w:bottom w:val="none" w:sz="0" w:space="0" w:color="auto"/>
                <w:right w:val="none" w:sz="0" w:space="0" w:color="auto"/>
              </w:divBdr>
              <w:divsChild>
                <w:div w:id="1279869270">
                  <w:marLeft w:val="0"/>
                  <w:marRight w:val="0"/>
                  <w:marTop w:val="0"/>
                  <w:marBottom w:val="0"/>
                  <w:divBdr>
                    <w:top w:val="none" w:sz="0" w:space="0" w:color="auto"/>
                    <w:left w:val="none" w:sz="0" w:space="0" w:color="auto"/>
                    <w:bottom w:val="none" w:sz="0" w:space="0" w:color="auto"/>
                    <w:right w:val="none" w:sz="0" w:space="0" w:color="auto"/>
                  </w:divBdr>
                  <w:divsChild>
                    <w:div w:id="1133331456">
                      <w:marLeft w:val="0"/>
                      <w:marRight w:val="0"/>
                      <w:marTop w:val="0"/>
                      <w:marBottom w:val="0"/>
                      <w:divBdr>
                        <w:top w:val="none" w:sz="0" w:space="0" w:color="auto"/>
                        <w:left w:val="none" w:sz="0" w:space="0" w:color="auto"/>
                        <w:bottom w:val="none" w:sz="0" w:space="0" w:color="auto"/>
                        <w:right w:val="none" w:sz="0" w:space="0" w:color="auto"/>
                      </w:divBdr>
                      <w:divsChild>
                        <w:div w:id="1543978170">
                          <w:marLeft w:val="0"/>
                          <w:marRight w:val="0"/>
                          <w:marTop w:val="0"/>
                          <w:marBottom w:val="0"/>
                          <w:divBdr>
                            <w:top w:val="none" w:sz="0" w:space="0" w:color="auto"/>
                            <w:left w:val="none" w:sz="0" w:space="0" w:color="auto"/>
                            <w:bottom w:val="none" w:sz="0" w:space="0" w:color="auto"/>
                            <w:right w:val="none" w:sz="0" w:space="0" w:color="auto"/>
                          </w:divBdr>
                          <w:divsChild>
                            <w:div w:id="309091850">
                              <w:marLeft w:val="0"/>
                              <w:marRight w:val="0"/>
                              <w:marTop w:val="0"/>
                              <w:marBottom w:val="0"/>
                              <w:divBdr>
                                <w:top w:val="none" w:sz="0" w:space="0" w:color="auto"/>
                                <w:left w:val="none" w:sz="0" w:space="0" w:color="auto"/>
                                <w:bottom w:val="none" w:sz="0" w:space="0" w:color="auto"/>
                                <w:right w:val="none" w:sz="0" w:space="0" w:color="auto"/>
                              </w:divBdr>
                              <w:divsChild>
                                <w:div w:id="43144693">
                                  <w:marLeft w:val="0"/>
                                  <w:marRight w:val="0"/>
                                  <w:marTop w:val="0"/>
                                  <w:marBottom w:val="0"/>
                                  <w:divBdr>
                                    <w:top w:val="none" w:sz="0" w:space="0" w:color="auto"/>
                                    <w:left w:val="none" w:sz="0" w:space="0" w:color="auto"/>
                                    <w:bottom w:val="none" w:sz="0" w:space="0" w:color="auto"/>
                                    <w:right w:val="none" w:sz="0" w:space="0" w:color="auto"/>
                                  </w:divBdr>
                                </w:div>
                                <w:div w:id="881943777">
                                  <w:marLeft w:val="0"/>
                                  <w:marRight w:val="0"/>
                                  <w:marTop w:val="0"/>
                                  <w:marBottom w:val="0"/>
                                  <w:divBdr>
                                    <w:top w:val="none" w:sz="0" w:space="0" w:color="auto"/>
                                    <w:left w:val="none" w:sz="0" w:space="0" w:color="auto"/>
                                    <w:bottom w:val="none" w:sz="0" w:space="0" w:color="auto"/>
                                    <w:right w:val="none" w:sz="0" w:space="0" w:color="auto"/>
                                  </w:divBdr>
                                </w:div>
                                <w:div w:id="1085805643">
                                  <w:marLeft w:val="0"/>
                                  <w:marRight w:val="0"/>
                                  <w:marTop w:val="0"/>
                                  <w:marBottom w:val="0"/>
                                  <w:divBdr>
                                    <w:top w:val="none" w:sz="0" w:space="0" w:color="auto"/>
                                    <w:left w:val="none" w:sz="0" w:space="0" w:color="auto"/>
                                    <w:bottom w:val="none" w:sz="0" w:space="0" w:color="auto"/>
                                    <w:right w:val="none" w:sz="0" w:space="0" w:color="auto"/>
                                  </w:divBdr>
                                </w:div>
                                <w:div w:id="867791228">
                                  <w:marLeft w:val="0"/>
                                  <w:marRight w:val="0"/>
                                  <w:marTop w:val="0"/>
                                  <w:marBottom w:val="0"/>
                                  <w:divBdr>
                                    <w:top w:val="none" w:sz="0" w:space="0" w:color="auto"/>
                                    <w:left w:val="none" w:sz="0" w:space="0" w:color="auto"/>
                                    <w:bottom w:val="none" w:sz="0" w:space="0" w:color="auto"/>
                                    <w:right w:val="none" w:sz="0" w:space="0" w:color="auto"/>
                                  </w:divBdr>
                                  <w:divsChild>
                                    <w:div w:id="139077508">
                                      <w:marLeft w:val="0"/>
                                      <w:marRight w:val="0"/>
                                      <w:marTop w:val="0"/>
                                      <w:marBottom w:val="0"/>
                                      <w:divBdr>
                                        <w:top w:val="none" w:sz="0" w:space="0" w:color="auto"/>
                                        <w:left w:val="none" w:sz="0" w:space="0" w:color="auto"/>
                                        <w:bottom w:val="none" w:sz="0" w:space="0" w:color="auto"/>
                                        <w:right w:val="none" w:sz="0" w:space="0" w:color="auto"/>
                                      </w:divBdr>
                                    </w:div>
                                    <w:div w:id="267005211">
                                      <w:marLeft w:val="0"/>
                                      <w:marRight w:val="0"/>
                                      <w:marTop w:val="0"/>
                                      <w:marBottom w:val="0"/>
                                      <w:divBdr>
                                        <w:top w:val="none" w:sz="0" w:space="0" w:color="auto"/>
                                        <w:left w:val="none" w:sz="0" w:space="0" w:color="auto"/>
                                        <w:bottom w:val="none" w:sz="0" w:space="0" w:color="auto"/>
                                        <w:right w:val="none" w:sz="0" w:space="0" w:color="auto"/>
                                      </w:divBdr>
                                    </w:div>
                                    <w:div w:id="138691652">
                                      <w:marLeft w:val="0"/>
                                      <w:marRight w:val="0"/>
                                      <w:marTop w:val="0"/>
                                      <w:marBottom w:val="0"/>
                                      <w:divBdr>
                                        <w:top w:val="none" w:sz="0" w:space="0" w:color="auto"/>
                                        <w:left w:val="none" w:sz="0" w:space="0" w:color="auto"/>
                                        <w:bottom w:val="none" w:sz="0" w:space="0" w:color="auto"/>
                                        <w:right w:val="none" w:sz="0" w:space="0" w:color="auto"/>
                                      </w:divBdr>
                                    </w:div>
                                    <w:div w:id="335691945">
                                      <w:marLeft w:val="0"/>
                                      <w:marRight w:val="0"/>
                                      <w:marTop w:val="0"/>
                                      <w:marBottom w:val="0"/>
                                      <w:divBdr>
                                        <w:top w:val="none" w:sz="0" w:space="0" w:color="auto"/>
                                        <w:left w:val="none" w:sz="0" w:space="0" w:color="auto"/>
                                        <w:bottom w:val="none" w:sz="0" w:space="0" w:color="auto"/>
                                        <w:right w:val="none" w:sz="0" w:space="0" w:color="auto"/>
                                      </w:divBdr>
                                    </w:div>
                                  </w:divsChild>
                                </w:div>
                                <w:div w:id="1213693757">
                                  <w:marLeft w:val="0"/>
                                  <w:marRight w:val="0"/>
                                  <w:marTop w:val="0"/>
                                  <w:marBottom w:val="0"/>
                                  <w:divBdr>
                                    <w:top w:val="none" w:sz="0" w:space="0" w:color="auto"/>
                                    <w:left w:val="none" w:sz="0" w:space="0" w:color="auto"/>
                                    <w:bottom w:val="none" w:sz="0" w:space="0" w:color="auto"/>
                                    <w:right w:val="none" w:sz="0" w:space="0" w:color="auto"/>
                                  </w:divBdr>
                                </w:div>
                                <w:div w:id="1758938961">
                                  <w:marLeft w:val="0"/>
                                  <w:marRight w:val="0"/>
                                  <w:marTop w:val="0"/>
                                  <w:marBottom w:val="0"/>
                                  <w:divBdr>
                                    <w:top w:val="none" w:sz="0" w:space="0" w:color="auto"/>
                                    <w:left w:val="none" w:sz="0" w:space="0" w:color="auto"/>
                                    <w:bottom w:val="none" w:sz="0" w:space="0" w:color="auto"/>
                                    <w:right w:val="none" w:sz="0" w:space="0" w:color="auto"/>
                                  </w:divBdr>
                                </w:div>
                                <w:div w:id="150607606">
                                  <w:marLeft w:val="0"/>
                                  <w:marRight w:val="0"/>
                                  <w:marTop w:val="0"/>
                                  <w:marBottom w:val="0"/>
                                  <w:divBdr>
                                    <w:top w:val="none" w:sz="0" w:space="0" w:color="auto"/>
                                    <w:left w:val="none" w:sz="0" w:space="0" w:color="auto"/>
                                    <w:bottom w:val="none" w:sz="0" w:space="0" w:color="auto"/>
                                    <w:right w:val="none" w:sz="0" w:space="0" w:color="auto"/>
                                  </w:divBdr>
                                </w:div>
                                <w:div w:id="1572545280">
                                  <w:marLeft w:val="0"/>
                                  <w:marRight w:val="0"/>
                                  <w:marTop w:val="0"/>
                                  <w:marBottom w:val="0"/>
                                  <w:divBdr>
                                    <w:top w:val="none" w:sz="0" w:space="0" w:color="auto"/>
                                    <w:left w:val="none" w:sz="0" w:space="0" w:color="auto"/>
                                    <w:bottom w:val="none" w:sz="0" w:space="0" w:color="auto"/>
                                    <w:right w:val="none" w:sz="0" w:space="0" w:color="auto"/>
                                  </w:divBdr>
                                </w:div>
                                <w:div w:id="15136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7732">
      <w:bodyDiv w:val="1"/>
      <w:marLeft w:val="0"/>
      <w:marRight w:val="0"/>
      <w:marTop w:val="0"/>
      <w:marBottom w:val="0"/>
      <w:divBdr>
        <w:top w:val="none" w:sz="0" w:space="0" w:color="auto"/>
        <w:left w:val="none" w:sz="0" w:space="0" w:color="auto"/>
        <w:bottom w:val="none" w:sz="0" w:space="0" w:color="auto"/>
        <w:right w:val="none" w:sz="0" w:space="0" w:color="auto"/>
      </w:divBdr>
      <w:divsChild>
        <w:div w:id="319576118">
          <w:marLeft w:val="0"/>
          <w:marRight w:val="0"/>
          <w:marTop w:val="0"/>
          <w:marBottom w:val="0"/>
          <w:divBdr>
            <w:top w:val="none" w:sz="0" w:space="0" w:color="auto"/>
            <w:left w:val="none" w:sz="0" w:space="0" w:color="auto"/>
            <w:bottom w:val="none" w:sz="0" w:space="0" w:color="auto"/>
            <w:right w:val="none" w:sz="0" w:space="0" w:color="auto"/>
          </w:divBdr>
        </w:div>
        <w:div w:id="565920784">
          <w:marLeft w:val="0"/>
          <w:marRight w:val="0"/>
          <w:marTop w:val="0"/>
          <w:marBottom w:val="0"/>
          <w:divBdr>
            <w:top w:val="none" w:sz="0" w:space="0" w:color="auto"/>
            <w:left w:val="none" w:sz="0" w:space="0" w:color="auto"/>
            <w:bottom w:val="none" w:sz="0" w:space="0" w:color="auto"/>
            <w:right w:val="none" w:sz="0" w:space="0" w:color="auto"/>
          </w:divBdr>
        </w:div>
        <w:div w:id="1911036058">
          <w:marLeft w:val="0"/>
          <w:marRight w:val="0"/>
          <w:marTop w:val="0"/>
          <w:marBottom w:val="0"/>
          <w:divBdr>
            <w:top w:val="none" w:sz="0" w:space="0" w:color="auto"/>
            <w:left w:val="none" w:sz="0" w:space="0" w:color="auto"/>
            <w:bottom w:val="none" w:sz="0" w:space="0" w:color="auto"/>
            <w:right w:val="none" w:sz="0" w:space="0" w:color="auto"/>
          </w:divBdr>
          <w:divsChild>
            <w:div w:id="172383758">
              <w:marLeft w:val="0"/>
              <w:marRight w:val="0"/>
              <w:marTop w:val="0"/>
              <w:marBottom w:val="0"/>
              <w:divBdr>
                <w:top w:val="none" w:sz="0" w:space="0" w:color="auto"/>
                <w:left w:val="none" w:sz="0" w:space="0" w:color="auto"/>
                <w:bottom w:val="none" w:sz="0" w:space="0" w:color="auto"/>
                <w:right w:val="none" w:sz="0" w:space="0" w:color="auto"/>
              </w:divBdr>
              <w:divsChild>
                <w:div w:id="125314544">
                  <w:marLeft w:val="0"/>
                  <w:marRight w:val="0"/>
                  <w:marTop w:val="0"/>
                  <w:marBottom w:val="0"/>
                  <w:divBdr>
                    <w:top w:val="none" w:sz="0" w:space="0" w:color="auto"/>
                    <w:left w:val="none" w:sz="0" w:space="0" w:color="auto"/>
                    <w:bottom w:val="none" w:sz="0" w:space="0" w:color="auto"/>
                    <w:right w:val="none" w:sz="0" w:space="0" w:color="auto"/>
                  </w:divBdr>
                  <w:divsChild>
                    <w:div w:id="557329501">
                      <w:marLeft w:val="0"/>
                      <w:marRight w:val="0"/>
                      <w:marTop w:val="0"/>
                      <w:marBottom w:val="0"/>
                      <w:divBdr>
                        <w:top w:val="none" w:sz="0" w:space="0" w:color="auto"/>
                        <w:left w:val="none" w:sz="0" w:space="0" w:color="auto"/>
                        <w:bottom w:val="none" w:sz="0" w:space="0" w:color="auto"/>
                        <w:right w:val="none" w:sz="0" w:space="0" w:color="auto"/>
                      </w:divBdr>
                      <w:divsChild>
                        <w:div w:id="1336303700">
                          <w:marLeft w:val="0"/>
                          <w:marRight w:val="0"/>
                          <w:marTop w:val="0"/>
                          <w:marBottom w:val="0"/>
                          <w:divBdr>
                            <w:top w:val="none" w:sz="0" w:space="0" w:color="auto"/>
                            <w:left w:val="none" w:sz="0" w:space="0" w:color="auto"/>
                            <w:bottom w:val="none" w:sz="0" w:space="0" w:color="auto"/>
                            <w:right w:val="none" w:sz="0" w:space="0" w:color="auto"/>
                          </w:divBdr>
                          <w:divsChild>
                            <w:div w:id="952514878">
                              <w:marLeft w:val="0"/>
                              <w:marRight w:val="0"/>
                              <w:marTop w:val="0"/>
                              <w:marBottom w:val="0"/>
                              <w:divBdr>
                                <w:top w:val="none" w:sz="0" w:space="0" w:color="auto"/>
                                <w:left w:val="none" w:sz="0" w:space="0" w:color="auto"/>
                                <w:bottom w:val="none" w:sz="0" w:space="0" w:color="auto"/>
                                <w:right w:val="none" w:sz="0" w:space="0" w:color="auto"/>
                              </w:divBdr>
                            </w:div>
                            <w:div w:id="178813906">
                              <w:marLeft w:val="0"/>
                              <w:marRight w:val="0"/>
                              <w:marTop w:val="0"/>
                              <w:marBottom w:val="0"/>
                              <w:divBdr>
                                <w:top w:val="none" w:sz="0" w:space="0" w:color="auto"/>
                                <w:left w:val="none" w:sz="0" w:space="0" w:color="auto"/>
                                <w:bottom w:val="none" w:sz="0" w:space="0" w:color="auto"/>
                                <w:right w:val="none" w:sz="0" w:space="0" w:color="auto"/>
                              </w:divBdr>
                            </w:div>
                            <w:div w:id="1673292068">
                              <w:marLeft w:val="0"/>
                              <w:marRight w:val="0"/>
                              <w:marTop w:val="0"/>
                              <w:marBottom w:val="0"/>
                              <w:divBdr>
                                <w:top w:val="none" w:sz="0" w:space="0" w:color="auto"/>
                                <w:left w:val="none" w:sz="0" w:space="0" w:color="auto"/>
                                <w:bottom w:val="none" w:sz="0" w:space="0" w:color="auto"/>
                                <w:right w:val="none" w:sz="0" w:space="0" w:color="auto"/>
                              </w:divBdr>
                            </w:div>
                            <w:div w:id="9630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hallett.alphatiming.co.uk/register/ev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Stephens</dc:creator>
  <cp:keywords/>
  <dc:description/>
  <cp:lastModifiedBy>Jennifer Stephens</cp:lastModifiedBy>
  <cp:revision>2</cp:revision>
  <dcterms:created xsi:type="dcterms:W3CDTF">2024-03-07T20:52:00Z</dcterms:created>
  <dcterms:modified xsi:type="dcterms:W3CDTF">2024-03-07T20:52:00Z</dcterms:modified>
</cp:coreProperties>
</file>